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6D" w:rsidRDefault="0065606D">
      <w:bookmarkStart w:id="0" w:name="_GoBack"/>
      <w:bookmarkEnd w:id="0"/>
      <w:r>
        <w:t>Umjetnička akademija u Splitu</w:t>
      </w:r>
      <w:r w:rsidR="00D3465D">
        <w:t xml:space="preserve">, </w:t>
      </w:r>
      <w:r>
        <w:t>Odjel za glazbenu umjetnost</w:t>
      </w:r>
    </w:p>
    <w:p w:rsidR="0065606D" w:rsidRDefault="0065606D">
      <w:r>
        <w:t>Odsjek za glazbenu teoriju i kompoziciju</w:t>
      </w:r>
      <w:r w:rsidR="00D3465D">
        <w:t xml:space="preserve">, </w:t>
      </w:r>
      <w:r>
        <w:t>Odsjek za glazbenu pedagogiju</w:t>
      </w:r>
    </w:p>
    <w:p w:rsidR="0065606D" w:rsidRDefault="0065606D">
      <w:r>
        <w:t xml:space="preserve">                         </w:t>
      </w:r>
    </w:p>
    <w:p w:rsidR="0065606D" w:rsidRPr="00A73BC1" w:rsidRDefault="0065606D">
      <w:pPr>
        <w:rPr>
          <w:b/>
        </w:rPr>
      </w:pPr>
      <w:r>
        <w:t xml:space="preserve">                        </w:t>
      </w:r>
      <w:r w:rsidR="00A73BC1">
        <w:t xml:space="preserve"> </w:t>
      </w:r>
      <w:r>
        <w:t xml:space="preserve">   </w:t>
      </w:r>
      <w:r w:rsidRPr="00A73BC1">
        <w:rPr>
          <w:b/>
        </w:rPr>
        <w:t>OBRAZAC ZA PRIJAVU SAMOSTALNOG STUDENTSKOG PROJEKTA</w:t>
      </w:r>
    </w:p>
    <w:p w:rsidR="0065606D" w:rsidRDefault="0065606D">
      <w:r>
        <w:t xml:space="preserve">                                                                   </w:t>
      </w:r>
    </w:p>
    <w:p w:rsidR="0065606D" w:rsidRDefault="0065606D">
      <w:r>
        <w:t>Uvodne napomene i pojašnjenje studentima</w:t>
      </w:r>
      <w:r w:rsidR="00AD60C4">
        <w:t xml:space="preserve"> (iz studijskog programa)</w:t>
      </w:r>
      <w:r>
        <w:t>:</w:t>
      </w:r>
    </w:p>
    <w:p w:rsidR="0065606D" w:rsidRPr="00A73BC1" w:rsidRDefault="0065606D">
      <w:pPr>
        <w:rPr>
          <w:b/>
        </w:rPr>
      </w:pPr>
      <w:r w:rsidRPr="00A73BC1">
        <w:rPr>
          <w:b/>
        </w:rPr>
        <w:t>Cilj predmeta Samostalni studentski projekt</w:t>
      </w:r>
      <w:r w:rsidR="00AD60C4" w:rsidRPr="00A73BC1">
        <w:rPr>
          <w:b/>
        </w:rPr>
        <w:t>:</w:t>
      </w:r>
    </w:p>
    <w:p w:rsidR="00AD60C4" w:rsidRDefault="00AD60C4" w:rsidP="00AD60C4">
      <w:r>
        <w:t>Cilj predmeta je usvajanje znanja i vještina potrebnih za samostalno djelovanje i izradu vlastitog, slobodno odabranog i osmišljenog projekta, od početne ideje do realizacije i prezentacije rezultata. Usvajanje znanja i vještina koje su potrebne za rad u grupi te koje podrazumijevaju organiziranje, planiranje i koordiniranje različitih aktivnosti u određenom vremenskom periodu.</w:t>
      </w:r>
    </w:p>
    <w:p w:rsidR="00AD60C4" w:rsidRPr="00A73BC1" w:rsidRDefault="00AD60C4" w:rsidP="00AD60C4">
      <w:pPr>
        <w:rPr>
          <w:b/>
        </w:rPr>
      </w:pPr>
      <w:r w:rsidRPr="00A73BC1">
        <w:rPr>
          <w:b/>
        </w:rPr>
        <w:t xml:space="preserve">Uvjeti za upis: </w:t>
      </w:r>
    </w:p>
    <w:p w:rsidR="00AD60C4" w:rsidRDefault="00AD60C4" w:rsidP="00AD60C4">
      <w:r w:rsidRPr="00AD60C4">
        <w:t>Uvjet za upis predmeta je sudjelovanje najmanje dvoje studenata na istom projektu. Prije upisa predmeta, studenti moraju ispuniti obrazac Opis projekta</w:t>
      </w:r>
      <w:r w:rsidR="00D3465D">
        <w:t xml:space="preserve"> (tablica ispod)</w:t>
      </w:r>
      <w:r w:rsidRPr="00AD60C4">
        <w:t>, u kojemu će predočiti sadržaj projekta te hodogram aktivnosti tijekom semestra i način prezentacije na ispitu.</w:t>
      </w:r>
      <w:r>
        <w:t xml:space="preserve"> Obrazac moraju potpisati predstojnici Odsjeka glazbene teorije i kompozicije ili Glazbene pedagogije, što je preduvjet upisivanja predmeta.</w:t>
      </w:r>
    </w:p>
    <w:p w:rsidR="00AD60C4" w:rsidRDefault="00AD60C4" w:rsidP="00AD60C4">
      <w:r w:rsidRPr="00A73BC1">
        <w:rPr>
          <w:b/>
        </w:rPr>
        <w:t>Sadržaj predmeta i način realizacije</w:t>
      </w:r>
      <w:r>
        <w:t>:</w:t>
      </w:r>
    </w:p>
    <w:p w:rsidR="00AD60C4" w:rsidRDefault="00AD60C4" w:rsidP="00AD60C4">
      <w:r>
        <w:t>Tematski dijapazon potencijalnih sadržaja je širok te može obuhvatiti odabrane teme iz znanstvenog (glazbeno-teorijskog, muzikološkog i etnomuzikološkog), umjetničkog (stvaralačkog ili reprodukcijskog) te združenog znanstveno-umjetničkog glazbenog područja.</w:t>
      </w:r>
    </w:p>
    <w:p w:rsidR="00AD60C4" w:rsidRPr="00A73BC1" w:rsidRDefault="00AD60C4" w:rsidP="00AD60C4">
      <w:pPr>
        <w:rPr>
          <w:b/>
        </w:rPr>
      </w:pPr>
      <w:r w:rsidRPr="00A73BC1">
        <w:rPr>
          <w:b/>
        </w:rPr>
        <w:t>Poželjne teme za studentske projekte su između ostalog:</w:t>
      </w:r>
    </w:p>
    <w:p w:rsidR="00AD60C4" w:rsidRDefault="00AD60C4" w:rsidP="00AD60C4">
      <w:r>
        <w:t>1. Znanstvena elaboracija bilo kojeg odabranog glazbeno-teorijskog, muzikološkog ili etnomuzikološkog problema, uz istraživački rad na relevantnoj literaturi i izradu pisanog rada koji ima potencijal objavljivanja u nekom znanstvenom ili stručnom glazbenom časopisu.</w:t>
      </w:r>
    </w:p>
    <w:p w:rsidR="00AD60C4" w:rsidRDefault="00AD60C4" w:rsidP="00AD60C4">
      <w:r>
        <w:t>2. Glazbeno-analitički rad na odabranoj skladbi/skladbama koji ima ciljanu svrhu promicanja vrijednosti umjetničke glazbe i njezinog približavanja široj publici uz osmišljen primjenjiv način provedbe.</w:t>
      </w:r>
    </w:p>
    <w:p w:rsidR="00AD60C4" w:rsidRDefault="00AD60C4" w:rsidP="00AD60C4">
      <w:r>
        <w:t xml:space="preserve">3. Glazbeno-analitički rad na odabranoj skladbi/skladbama koji ima ciljanu svrhu promicanja vrijednosti umjetničke glazbe, te obrazovno-odgojnu ulogu i primjenjiv je na nekom stupnju općeg ili glazbenog obrazovanja. </w:t>
      </w:r>
    </w:p>
    <w:p w:rsidR="00AD60C4" w:rsidRDefault="00AD60C4" w:rsidP="00AD60C4">
      <w:r>
        <w:t>4. Glazbeni projekt koji je osmišljen za djecu predškolskog uzrasta i primjenjiv je u radu predškolskih ustanova.</w:t>
      </w:r>
    </w:p>
    <w:p w:rsidR="00AD60C4" w:rsidRDefault="00AD60C4" w:rsidP="00AD60C4">
      <w:r>
        <w:lastRenderedPageBreak/>
        <w:t>5. Glazbeno-analitički rad na odabranoj skladbi/skladbama koji osim analitičkih rezultata podrazumijeva i živu vokalnu, instrumentalnu, vokalno-instrumentalnu i/ili dirigentsku izvedbu.</w:t>
      </w:r>
    </w:p>
    <w:p w:rsidR="00AD60C4" w:rsidRDefault="00AD60C4" w:rsidP="00AD60C4">
      <w:r>
        <w:t>6. Rad u arhivima.</w:t>
      </w:r>
    </w:p>
    <w:p w:rsidR="00AD60C4" w:rsidRDefault="00AD60C4" w:rsidP="00AD60C4">
      <w:r>
        <w:t>7. Rad na pripremi jednog broja studentskog časopisa (najviše troje studenata: glavni urednik/urednica i dvoje pomoćnika urednika).</w:t>
      </w:r>
    </w:p>
    <w:p w:rsidR="00AD60C4" w:rsidRDefault="00AD60C4" w:rsidP="00AD60C4">
      <w:r>
        <w:t>8. Ostalo (prema zamislima studenata, uz odobrenje mentora).</w:t>
      </w:r>
    </w:p>
    <w:p w:rsidR="00AD60C4" w:rsidRDefault="00AD60C4" w:rsidP="00AD60C4"/>
    <w:p w:rsidR="00AD60C4" w:rsidRDefault="00AD60C4" w:rsidP="00AD60C4">
      <w:r>
        <w:t>Tijekom semestra, studenti se mogu prema dogovoru konzultirati s mentorima (profesori i asistenti navedeni u tablici studijskih programa).</w:t>
      </w:r>
    </w:p>
    <w:p w:rsidR="00AD60C4" w:rsidRDefault="00AD60C4" w:rsidP="00AD60C4">
      <w:r>
        <w:t xml:space="preserve">U prezentaciju završenog projekta na ispitu moraju biti uključeni svi studenti sudionici, a ona može uključivati usmenu prezentaciju, </w:t>
      </w:r>
      <w:proofErr w:type="spellStart"/>
      <w:r w:rsidRPr="00AE0DC2">
        <w:rPr>
          <w:i/>
        </w:rPr>
        <w:t>power-point</w:t>
      </w:r>
      <w:proofErr w:type="spellEnd"/>
      <w:r>
        <w:t xml:space="preserve">, koncertnu prezentaciju, plakate, audio i video uratke i sl. </w:t>
      </w:r>
    </w:p>
    <w:p w:rsidR="00AD60C4" w:rsidRDefault="00AD60C4" w:rsidP="00AD60C4"/>
    <w:p w:rsidR="00AE0DC2" w:rsidRDefault="00AD60C4" w:rsidP="00AD60C4">
      <w:r>
        <w:t xml:space="preserve">                                                            </w:t>
      </w:r>
    </w:p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AE0DC2" w:rsidRDefault="00AE0DC2" w:rsidP="00AD60C4"/>
    <w:p w:rsidR="00D3465D" w:rsidRDefault="00AE0DC2" w:rsidP="00AD60C4">
      <w:r>
        <w:t xml:space="preserve">                                                             </w:t>
      </w:r>
    </w:p>
    <w:p w:rsidR="00D3465D" w:rsidRDefault="00D3465D" w:rsidP="00AD60C4"/>
    <w:p w:rsidR="00D3465D" w:rsidRDefault="00D3465D" w:rsidP="00AD60C4"/>
    <w:p w:rsidR="00AD60C4" w:rsidRPr="00A73BC1" w:rsidRDefault="00AE0DC2" w:rsidP="00AD60C4">
      <w:pPr>
        <w:rPr>
          <w:b/>
        </w:rPr>
      </w:pPr>
      <w:r w:rsidRPr="00A73BC1">
        <w:rPr>
          <w:b/>
        </w:rPr>
        <w:lastRenderedPageBreak/>
        <w:t xml:space="preserve">  </w:t>
      </w:r>
      <w:r w:rsidR="00AD60C4" w:rsidRPr="00A73BC1">
        <w:rPr>
          <w:b/>
        </w:rPr>
        <w:t xml:space="preserve"> OPIS PROJEKTA</w:t>
      </w:r>
      <w:r w:rsidR="00D3465D" w:rsidRPr="00A73BC1">
        <w:rPr>
          <w:b/>
        </w:rPr>
        <w:t>:</w:t>
      </w:r>
    </w:p>
    <w:p w:rsidR="00AE0DC2" w:rsidRDefault="00AE0DC2" w:rsidP="00AD60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3562"/>
        <w:gridCol w:w="3166"/>
      </w:tblGrid>
      <w:tr w:rsidR="00AE0DC2" w:rsidTr="00AE0DC2">
        <w:trPr>
          <w:trHeight w:val="783"/>
        </w:trPr>
        <w:tc>
          <w:tcPr>
            <w:tcW w:w="2376" w:type="dxa"/>
          </w:tcPr>
          <w:p w:rsidR="00AE0DC2" w:rsidRDefault="00D3465D" w:rsidP="00D3465D">
            <w:r>
              <w:t>NAZIV</w:t>
            </w:r>
          </w:p>
        </w:tc>
        <w:tc>
          <w:tcPr>
            <w:tcW w:w="6912" w:type="dxa"/>
            <w:gridSpan w:val="2"/>
          </w:tcPr>
          <w:p w:rsidR="00AE0DC2" w:rsidRDefault="00AE0DC2" w:rsidP="00AD60C4"/>
        </w:tc>
      </w:tr>
      <w:tr w:rsidR="00D3465D" w:rsidTr="00D3465D">
        <w:trPr>
          <w:trHeight w:val="591"/>
        </w:trPr>
        <w:tc>
          <w:tcPr>
            <w:tcW w:w="2376" w:type="dxa"/>
            <w:vMerge w:val="restart"/>
          </w:tcPr>
          <w:p w:rsidR="00D3465D" w:rsidRDefault="00D3465D" w:rsidP="00AD60C4">
            <w:r>
              <w:t>STUDENTI SUDIONICI</w:t>
            </w:r>
          </w:p>
        </w:tc>
        <w:tc>
          <w:tcPr>
            <w:tcW w:w="3660" w:type="dxa"/>
          </w:tcPr>
          <w:p w:rsidR="00D3465D" w:rsidRDefault="00D3465D" w:rsidP="00D3465D">
            <w:pPr>
              <w:ind w:firstLine="708"/>
            </w:pPr>
            <w:r>
              <w:t>IME I PREZIME</w:t>
            </w:r>
          </w:p>
        </w:tc>
        <w:tc>
          <w:tcPr>
            <w:tcW w:w="3252" w:type="dxa"/>
          </w:tcPr>
          <w:p w:rsidR="00D3465D" w:rsidRDefault="00D3465D" w:rsidP="00AD60C4">
            <w:r>
              <w:t>GODINA STUDIJA I STUDIJSKI PROGRAM</w:t>
            </w:r>
          </w:p>
        </w:tc>
      </w:tr>
      <w:tr w:rsidR="00D3465D" w:rsidTr="00D3465D">
        <w:trPr>
          <w:trHeight w:val="557"/>
        </w:trPr>
        <w:tc>
          <w:tcPr>
            <w:tcW w:w="2376" w:type="dxa"/>
            <w:vMerge/>
          </w:tcPr>
          <w:p w:rsidR="00D3465D" w:rsidRDefault="00D3465D" w:rsidP="00AD60C4"/>
        </w:tc>
        <w:tc>
          <w:tcPr>
            <w:tcW w:w="3660" w:type="dxa"/>
          </w:tcPr>
          <w:p w:rsidR="00D3465D" w:rsidRDefault="00D3465D" w:rsidP="00AD60C4">
            <w:r>
              <w:t>1.</w:t>
            </w:r>
          </w:p>
        </w:tc>
        <w:tc>
          <w:tcPr>
            <w:tcW w:w="3252" w:type="dxa"/>
          </w:tcPr>
          <w:p w:rsidR="00D3465D" w:rsidRDefault="00D3465D" w:rsidP="00AD60C4"/>
        </w:tc>
      </w:tr>
      <w:tr w:rsidR="00D3465D" w:rsidTr="00D3465D">
        <w:trPr>
          <w:trHeight w:val="565"/>
        </w:trPr>
        <w:tc>
          <w:tcPr>
            <w:tcW w:w="2376" w:type="dxa"/>
            <w:vMerge/>
          </w:tcPr>
          <w:p w:rsidR="00D3465D" w:rsidRDefault="00D3465D" w:rsidP="00AD60C4"/>
        </w:tc>
        <w:tc>
          <w:tcPr>
            <w:tcW w:w="3660" w:type="dxa"/>
          </w:tcPr>
          <w:p w:rsidR="00D3465D" w:rsidRDefault="00D3465D" w:rsidP="00AD60C4">
            <w:r>
              <w:t>2.</w:t>
            </w:r>
          </w:p>
        </w:tc>
        <w:tc>
          <w:tcPr>
            <w:tcW w:w="3252" w:type="dxa"/>
          </w:tcPr>
          <w:p w:rsidR="00D3465D" w:rsidRDefault="00D3465D" w:rsidP="00AD60C4"/>
        </w:tc>
      </w:tr>
      <w:tr w:rsidR="00D3465D" w:rsidTr="00D3465D">
        <w:trPr>
          <w:trHeight w:val="545"/>
        </w:trPr>
        <w:tc>
          <w:tcPr>
            <w:tcW w:w="2376" w:type="dxa"/>
            <w:vMerge w:val="restart"/>
          </w:tcPr>
          <w:p w:rsidR="00D3465D" w:rsidRDefault="00D3465D" w:rsidP="00AD60C4"/>
        </w:tc>
        <w:tc>
          <w:tcPr>
            <w:tcW w:w="3660" w:type="dxa"/>
          </w:tcPr>
          <w:p w:rsidR="00D3465D" w:rsidRDefault="00D3465D" w:rsidP="00AD60C4">
            <w:r>
              <w:t>3.</w:t>
            </w:r>
          </w:p>
        </w:tc>
        <w:tc>
          <w:tcPr>
            <w:tcW w:w="3252" w:type="dxa"/>
          </w:tcPr>
          <w:p w:rsidR="00D3465D" w:rsidRDefault="00D3465D" w:rsidP="00AD60C4"/>
        </w:tc>
      </w:tr>
      <w:tr w:rsidR="00D3465D" w:rsidTr="00D3465D">
        <w:trPr>
          <w:trHeight w:val="567"/>
        </w:trPr>
        <w:tc>
          <w:tcPr>
            <w:tcW w:w="2376" w:type="dxa"/>
            <w:vMerge/>
          </w:tcPr>
          <w:p w:rsidR="00D3465D" w:rsidRDefault="00D3465D" w:rsidP="00AD60C4"/>
        </w:tc>
        <w:tc>
          <w:tcPr>
            <w:tcW w:w="3660" w:type="dxa"/>
          </w:tcPr>
          <w:p w:rsidR="00D3465D" w:rsidRDefault="00D3465D" w:rsidP="00AD60C4">
            <w:r>
              <w:t>4.</w:t>
            </w:r>
          </w:p>
        </w:tc>
        <w:tc>
          <w:tcPr>
            <w:tcW w:w="3252" w:type="dxa"/>
          </w:tcPr>
          <w:p w:rsidR="00D3465D" w:rsidRDefault="00D3465D" w:rsidP="00AD60C4"/>
        </w:tc>
      </w:tr>
      <w:tr w:rsidR="00D3465D" w:rsidTr="00D3465D">
        <w:trPr>
          <w:trHeight w:val="547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3465D" w:rsidRDefault="00D3465D" w:rsidP="00AD60C4"/>
        </w:tc>
        <w:tc>
          <w:tcPr>
            <w:tcW w:w="3660" w:type="dxa"/>
            <w:tcBorders>
              <w:bottom w:val="single" w:sz="4" w:space="0" w:color="auto"/>
            </w:tcBorders>
          </w:tcPr>
          <w:p w:rsidR="00D3465D" w:rsidRDefault="00D3465D" w:rsidP="00AD60C4">
            <w:r>
              <w:t>5.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D3465D" w:rsidRDefault="00D3465D" w:rsidP="00AD60C4"/>
        </w:tc>
      </w:tr>
      <w:tr w:rsidR="00D3465D" w:rsidTr="00D3465D">
        <w:trPr>
          <w:trHeight w:val="28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D" w:rsidRDefault="00D3465D" w:rsidP="00D3465D">
            <w:r>
              <w:t>OPIS PROJEKTA (cilj, sadržaj, planirani tijek provedbe, planirane aktivnosti, raspodjela zadataka među sudionicima, način prezentacije – oko 150 riječi)</w:t>
            </w:r>
          </w:p>
        </w:tc>
        <w:tc>
          <w:tcPr>
            <w:tcW w:w="6912" w:type="dxa"/>
            <w:gridSpan w:val="2"/>
            <w:tcBorders>
              <w:left w:val="single" w:sz="4" w:space="0" w:color="auto"/>
            </w:tcBorders>
          </w:tcPr>
          <w:p w:rsidR="00D3465D" w:rsidRDefault="00D3465D" w:rsidP="00AD60C4"/>
        </w:tc>
      </w:tr>
      <w:tr w:rsidR="00D3465D" w:rsidTr="00D3465D">
        <w:trPr>
          <w:trHeight w:val="672"/>
        </w:trPr>
        <w:tc>
          <w:tcPr>
            <w:tcW w:w="2376" w:type="dxa"/>
            <w:tcBorders>
              <w:top w:val="single" w:sz="4" w:space="0" w:color="auto"/>
            </w:tcBorders>
          </w:tcPr>
          <w:p w:rsidR="00D3465D" w:rsidRDefault="00D3465D" w:rsidP="00AD60C4">
            <w:r>
              <w:t>POTPIS PROFESORA</w:t>
            </w:r>
          </w:p>
        </w:tc>
        <w:tc>
          <w:tcPr>
            <w:tcW w:w="6912" w:type="dxa"/>
            <w:gridSpan w:val="2"/>
          </w:tcPr>
          <w:p w:rsidR="00D3465D" w:rsidRDefault="00D3465D" w:rsidP="00AD60C4">
            <w:r>
              <w:t xml:space="preserve">                                                                           Datum:</w:t>
            </w:r>
          </w:p>
        </w:tc>
      </w:tr>
    </w:tbl>
    <w:p w:rsidR="00AE0DC2" w:rsidRDefault="00AE0DC2" w:rsidP="00AD60C4"/>
    <w:p w:rsidR="00D3465D" w:rsidRDefault="00D3465D" w:rsidP="00AD60C4"/>
    <w:p w:rsidR="00AD60C4" w:rsidRDefault="00AD60C4" w:rsidP="00AD60C4"/>
    <w:p w:rsidR="00AD60C4" w:rsidRDefault="00AD60C4" w:rsidP="00AD60C4"/>
    <w:p w:rsidR="00AD60C4" w:rsidRDefault="00AD60C4" w:rsidP="00AD60C4"/>
    <w:p w:rsidR="00AD60C4" w:rsidRDefault="00AD60C4" w:rsidP="00AD60C4"/>
    <w:p w:rsidR="00AD60C4" w:rsidRDefault="00AD60C4" w:rsidP="00AD60C4"/>
    <w:p w:rsidR="00AD60C4" w:rsidRDefault="00AD60C4" w:rsidP="00AD60C4"/>
    <w:p w:rsidR="00AD60C4" w:rsidRDefault="00AD60C4"/>
    <w:p w:rsidR="0065606D" w:rsidRDefault="0065606D"/>
    <w:sectPr w:rsidR="0065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6D"/>
    <w:rsid w:val="0065606D"/>
    <w:rsid w:val="00923025"/>
    <w:rsid w:val="00A64FBC"/>
    <w:rsid w:val="00A73BC1"/>
    <w:rsid w:val="00AD60C4"/>
    <w:rsid w:val="00AE0DC2"/>
    <w:rsid w:val="00D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5DAFE-1EF5-4E07-A8D7-F5D9947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A825-E2E7-44A3-A98E-BC33502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Dalida</cp:lastModifiedBy>
  <cp:revision>2</cp:revision>
  <dcterms:created xsi:type="dcterms:W3CDTF">2018-10-01T11:09:00Z</dcterms:created>
  <dcterms:modified xsi:type="dcterms:W3CDTF">2018-10-01T11:09:00Z</dcterms:modified>
</cp:coreProperties>
</file>